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C1" w:rsidRDefault="00D239F7" w:rsidP="003A09C1">
      <w:pPr>
        <w:ind w:left="6300"/>
        <w:rPr>
          <w:sz w:val="22"/>
          <w:szCs w:val="22"/>
        </w:rPr>
      </w:pPr>
      <w:bookmarkStart w:id="0" w:name="_GoBack"/>
      <w:bookmarkEnd w:id="0"/>
      <w:r w:rsidRPr="00496076">
        <w:rPr>
          <w:sz w:val="22"/>
          <w:szCs w:val="22"/>
        </w:rPr>
        <w:t>Приложение</w:t>
      </w:r>
    </w:p>
    <w:p w:rsidR="00294B26" w:rsidRPr="00496076" w:rsidRDefault="00294B26" w:rsidP="003A09C1">
      <w:pPr>
        <w:ind w:left="6300"/>
        <w:rPr>
          <w:sz w:val="22"/>
          <w:szCs w:val="22"/>
        </w:rPr>
      </w:pPr>
      <w:r w:rsidRPr="00496076">
        <w:rPr>
          <w:sz w:val="22"/>
          <w:szCs w:val="22"/>
        </w:rPr>
        <w:t>к решению Собрания депут</w:t>
      </w:r>
      <w:r w:rsidRPr="00496076">
        <w:rPr>
          <w:sz w:val="22"/>
          <w:szCs w:val="22"/>
        </w:rPr>
        <w:t>а</w:t>
      </w:r>
      <w:r w:rsidRPr="00496076">
        <w:rPr>
          <w:sz w:val="22"/>
          <w:szCs w:val="22"/>
        </w:rPr>
        <w:t>тов</w:t>
      </w:r>
    </w:p>
    <w:p w:rsidR="003A09C1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D239F7" w:rsidRPr="00496076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>поселок</w:t>
      </w:r>
      <w:r w:rsidR="003A09C1">
        <w:rPr>
          <w:sz w:val="22"/>
          <w:szCs w:val="22"/>
        </w:rPr>
        <w:t xml:space="preserve"> </w:t>
      </w:r>
      <w:r w:rsidR="00496076">
        <w:rPr>
          <w:sz w:val="22"/>
          <w:szCs w:val="22"/>
        </w:rPr>
        <w:t>Уренгой</w:t>
      </w:r>
    </w:p>
    <w:p w:rsidR="00294B26" w:rsidRPr="00496076" w:rsidRDefault="00727A8F" w:rsidP="003A09C1">
      <w:pPr>
        <w:ind w:left="6300"/>
        <w:rPr>
          <w:sz w:val="22"/>
          <w:szCs w:val="22"/>
        </w:rPr>
      </w:pPr>
      <w:r>
        <w:rPr>
          <w:sz w:val="22"/>
          <w:szCs w:val="22"/>
        </w:rPr>
        <w:t>от</w:t>
      </w:r>
      <w:r w:rsidR="001902AE">
        <w:rPr>
          <w:sz w:val="22"/>
          <w:szCs w:val="22"/>
        </w:rPr>
        <w:t xml:space="preserve"> 27 июня</w:t>
      </w:r>
      <w:r w:rsidR="009F72DD">
        <w:rPr>
          <w:sz w:val="22"/>
          <w:szCs w:val="22"/>
        </w:rPr>
        <w:t xml:space="preserve"> </w:t>
      </w:r>
      <w:r w:rsidR="00804DC1" w:rsidRPr="00496076">
        <w:rPr>
          <w:sz w:val="22"/>
          <w:szCs w:val="22"/>
        </w:rPr>
        <w:t>20</w:t>
      </w:r>
      <w:r w:rsidR="0092224A">
        <w:rPr>
          <w:sz w:val="22"/>
          <w:szCs w:val="22"/>
        </w:rPr>
        <w:t>12</w:t>
      </w:r>
      <w:r w:rsidR="00804DC1" w:rsidRPr="00496076"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ода </w:t>
      </w:r>
      <w:r w:rsidR="00496076">
        <w:rPr>
          <w:sz w:val="22"/>
          <w:szCs w:val="22"/>
        </w:rPr>
        <w:t xml:space="preserve"> №</w:t>
      </w:r>
      <w:r w:rsidR="001902AE">
        <w:rPr>
          <w:sz w:val="22"/>
          <w:szCs w:val="22"/>
        </w:rPr>
        <w:t xml:space="preserve"> 297</w:t>
      </w:r>
      <w:r w:rsidR="00496076">
        <w:rPr>
          <w:sz w:val="22"/>
          <w:szCs w:val="22"/>
        </w:rPr>
        <w:t xml:space="preserve"> </w:t>
      </w:r>
    </w:p>
    <w:p w:rsidR="00D239F7" w:rsidRPr="00496076" w:rsidRDefault="00D239F7" w:rsidP="00D239F7">
      <w:pPr>
        <w:jc w:val="right"/>
        <w:rPr>
          <w:sz w:val="22"/>
          <w:szCs w:val="22"/>
        </w:rPr>
      </w:pPr>
    </w:p>
    <w:p w:rsidR="000819D3" w:rsidRPr="00496076" w:rsidRDefault="000819D3" w:rsidP="00D239F7">
      <w:pPr>
        <w:jc w:val="both"/>
        <w:rPr>
          <w:b/>
          <w:sz w:val="22"/>
          <w:szCs w:val="22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899"/>
        <w:gridCol w:w="1307"/>
      </w:tblGrid>
      <w:tr w:rsidR="005553D9" w:rsidRPr="00CD1189" w:rsidTr="00CD1189">
        <w:tc>
          <w:tcPr>
            <w:tcW w:w="648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№ п/п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Вид разрешенного использования земель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Ставка</w:t>
            </w:r>
          </w:p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земельного налога, %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домов многоэтажной ж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лой застройки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0,1</w:t>
            </w:r>
            <w:r w:rsidR="005E60A6" w:rsidRPr="00CD1189">
              <w:rPr>
                <w:b/>
                <w:sz w:val="22"/>
                <w:szCs w:val="22"/>
              </w:rPr>
              <w:t>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</w:t>
            </w:r>
            <w:r w:rsidR="0092224A">
              <w:rPr>
                <w:b/>
                <w:sz w:val="22"/>
                <w:szCs w:val="22"/>
              </w:rPr>
              <w:t>6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3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DE6D57" w:rsidP="00CD11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4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находящиеся в составе дачных, садоводческих и огородн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ческих объединений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E60A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-</w:t>
            </w:r>
          </w:p>
        </w:tc>
      </w:tr>
      <w:tr w:rsidR="005553D9" w:rsidRPr="00630708" w:rsidTr="009F72DD">
        <w:tc>
          <w:tcPr>
            <w:tcW w:w="648" w:type="dxa"/>
            <w:shd w:val="clear" w:color="auto" w:fill="auto"/>
          </w:tcPr>
          <w:p w:rsidR="005553D9" w:rsidRPr="00630708" w:rsidRDefault="005553D9" w:rsidP="00CD1189">
            <w:pPr>
              <w:jc w:val="center"/>
              <w:rPr>
                <w:color w:val="000000"/>
                <w:sz w:val="22"/>
                <w:szCs w:val="22"/>
              </w:rPr>
            </w:pPr>
            <w:r w:rsidRPr="00630708">
              <w:rPr>
                <w:color w:val="000000"/>
                <w:sz w:val="22"/>
                <w:szCs w:val="22"/>
              </w:rPr>
              <w:t>5</w:t>
            </w:r>
            <w:r w:rsidR="005E60A6" w:rsidRPr="00630708">
              <w:rPr>
                <w:color w:val="000000"/>
                <w:sz w:val="22"/>
                <w:szCs w:val="22"/>
              </w:rPr>
              <w:t>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630708" w:rsidRDefault="005553D9" w:rsidP="00CD1189">
            <w:pPr>
              <w:jc w:val="both"/>
              <w:rPr>
                <w:color w:val="000000"/>
                <w:sz w:val="22"/>
                <w:szCs w:val="22"/>
              </w:rPr>
            </w:pPr>
            <w:r w:rsidRPr="00630708">
              <w:rPr>
                <w:color w:val="000000"/>
                <w:sz w:val="22"/>
                <w:szCs w:val="22"/>
              </w:rPr>
              <w:t>земельные участки, предназначенные для размещения объектов торговли</w:t>
            </w:r>
            <w:r w:rsidR="009E643B">
              <w:rPr>
                <w:color w:val="000000"/>
                <w:sz w:val="22"/>
                <w:szCs w:val="22"/>
              </w:rPr>
              <w:t>,</w:t>
            </w:r>
            <w:r w:rsidRPr="00630708">
              <w:rPr>
                <w:color w:val="000000"/>
                <w:sz w:val="22"/>
                <w:szCs w:val="22"/>
              </w:rPr>
              <w:t xml:space="preserve"> общ</w:t>
            </w:r>
            <w:r w:rsidRPr="00630708">
              <w:rPr>
                <w:color w:val="000000"/>
                <w:sz w:val="22"/>
                <w:szCs w:val="22"/>
              </w:rPr>
              <w:t>е</w:t>
            </w:r>
            <w:r w:rsidRPr="00630708">
              <w:rPr>
                <w:color w:val="000000"/>
                <w:sz w:val="22"/>
                <w:szCs w:val="22"/>
              </w:rPr>
              <w:t>ственного питания и бытового обслуживания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630708" w:rsidRDefault="005553D9" w:rsidP="00CD11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708">
              <w:rPr>
                <w:b/>
                <w:color w:val="000000"/>
                <w:sz w:val="22"/>
                <w:szCs w:val="22"/>
              </w:rPr>
              <w:t>1,5</w:t>
            </w:r>
          </w:p>
        </w:tc>
      </w:tr>
      <w:tr w:rsidR="005E60A6" w:rsidRPr="00630708" w:rsidTr="009F72DD">
        <w:tc>
          <w:tcPr>
            <w:tcW w:w="648" w:type="dxa"/>
            <w:shd w:val="clear" w:color="auto" w:fill="auto"/>
          </w:tcPr>
          <w:p w:rsidR="005E60A6" w:rsidRPr="00630708" w:rsidRDefault="005E60A6" w:rsidP="00CD1189">
            <w:pPr>
              <w:jc w:val="center"/>
              <w:rPr>
                <w:color w:val="000000"/>
                <w:sz w:val="22"/>
                <w:szCs w:val="22"/>
              </w:rPr>
            </w:pPr>
            <w:r w:rsidRPr="00630708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E60A6" w:rsidRPr="00630708" w:rsidRDefault="005E60A6" w:rsidP="00CD1189">
            <w:pPr>
              <w:jc w:val="both"/>
              <w:rPr>
                <w:color w:val="000000"/>
                <w:sz w:val="22"/>
                <w:szCs w:val="22"/>
              </w:rPr>
            </w:pPr>
            <w:r w:rsidRPr="00630708">
              <w:rPr>
                <w:color w:val="000000"/>
                <w:sz w:val="22"/>
                <w:szCs w:val="22"/>
              </w:rPr>
              <w:t>земельные участки, предназначенные для размещения объектов общественного питания и бытового обслуживания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E60A6" w:rsidRPr="00630708" w:rsidRDefault="005E60A6" w:rsidP="00CD118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0708">
              <w:rPr>
                <w:b/>
                <w:color w:val="000000"/>
                <w:sz w:val="22"/>
                <w:szCs w:val="22"/>
              </w:rPr>
              <w:t>0,5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6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гостиниц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7.1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7.2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образования, науки, здравоохранения и социального обеспечения, физической культуры и спорта, культуры, искусства, рел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гии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0,2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8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A27367" w:rsidRPr="00CD1189" w:rsidTr="00CD1189">
        <w:tc>
          <w:tcPr>
            <w:tcW w:w="648" w:type="dxa"/>
            <w:shd w:val="clear" w:color="auto" w:fill="auto"/>
          </w:tcPr>
          <w:p w:rsidR="00A27367" w:rsidRPr="00CD1189" w:rsidRDefault="00A27367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9.1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A27367" w:rsidRPr="00CD1189" w:rsidRDefault="00A27367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объектов инженерной и</w:t>
            </w:r>
            <w:r w:rsidRPr="00CD1189">
              <w:rPr>
                <w:sz w:val="22"/>
                <w:szCs w:val="22"/>
              </w:rPr>
              <w:t>н</w:t>
            </w:r>
            <w:r w:rsidRPr="00CD1189">
              <w:rPr>
                <w:sz w:val="22"/>
                <w:szCs w:val="22"/>
              </w:rPr>
              <w:t>фраструктуры жилищно-коммунального ко</w:t>
            </w:r>
            <w:r w:rsidRPr="00CD1189">
              <w:rPr>
                <w:sz w:val="22"/>
                <w:szCs w:val="22"/>
              </w:rPr>
              <w:t>м</w:t>
            </w:r>
            <w:r w:rsidRPr="00CD1189">
              <w:rPr>
                <w:sz w:val="22"/>
                <w:szCs w:val="22"/>
              </w:rPr>
              <w:t>плекса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A27367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0,3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9</w:t>
            </w:r>
            <w:r w:rsidR="00A27367" w:rsidRPr="00CD1189">
              <w:rPr>
                <w:sz w:val="22"/>
                <w:szCs w:val="22"/>
              </w:rPr>
              <w:t>.2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производственных и а</w:t>
            </w:r>
            <w:r w:rsidRPr="00CD1189">
              <w:rPr>
                <w:sz w:val="22"/>
                <w:szCs w:val="22"/>
              </w:rPr>
              <w:t>д</w:t>
            </w:r>
            <w:r w:rsidRPr="00CD1189">
              <w:rPr>
                <w:sz w:val="22"/>
                <w:szCs w:val="22"/>
              </w:rPr>
              <w:t>министративных зданий, строений, сооружений промышленности, коммунал</w:t>
            </w:r>
            <w:r w:rsidRPr="00CD1189">
              <w:rPr>
                <w:sz w:val="22"/>
                <w:szCs w:val="22"/>
              </w:rPr>
              <w:t>ь</w:t>
            </w:r>
            <w:r w:rsidRPr="00CD1189">
              <w:rPr>
                <w:sz w:val="22"/>
                <w:szCs w:val="22"/>
              </w:rPr>
              <w:t>ного хозяйства, материально-технического, продовольственного снабжения, сбыта и загот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вок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10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электростанций, обслуж</w:t>
            </w:r>
            <w:r w:rsidRPr="00CD1189">
              <w:rPr>
                <w:sz w:val="22"/>
                <w:szCs w:val="22"/>
              </w:rPr>
              <w:t>и</w:t>
            </w:r>
            <w:r w:rsidRPr="00CD1189">
              <w:rPr>
                <w:sz w:val="22"/>
                <w:szCs w:val="22"/>
              </w:rPr>
              <w:t>вающих их сооружений и объектов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1.5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11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размещения портов, водных, железн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дорожных, автодорожных вокзалов, аэропортов, аэродромов, аэровокзалов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12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-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13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разработки полезных ископаемых, размещения автомобильных дорог,</w:t>
            </w:r>
            <w:r w:rsidR="00496076" w:rsidRPr="00CD1189">
              <w:rPr>
                <w:sz w:val="22"/>
                <w:szCs w:val="22"/>
              </w:rPr>
              <w:t xml:space="preserve"> </w:t>
            </w:r>
            <w:r w:rsidRPr="00CD1189">
              <w:rPr>
                <w:sz w:val="22"/>
                <w:szCs w:val="22"/>
              </w:rPr>
              <w:t>искусственно созданных внутренних водных путей, причалов, пристаней, полос отвода автомобильных дорог, водных путей, трубопроводов, кабельных, радиорелейных и во</w:t>
            </w:r>
            <w:r w:rsidRPr="00CD1189">
              <w:rPr>
                <w:sz w:val="22"/>
                <w:szCs w:val="22"/>
              </w:rPr>
              <w:t>з</w:t>
            </w:r>
            <w:r w:rsidRPr="00CD1189">
              <w:rPr>
                <w:sz w:val="22"/>
                <w:szCs w:val="22"/>
              </w:rPr>
              <w:t>душных линий связи и линий радиофикации, воздушных линий электр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передачи конструктивных элементов и сооружений, объектов необходимых для эксплуатации, содержания, строител</w:t>
            </w:r>
            <w:r w:rsidRPr="00CD1189">
              <w:rPr>
                <w:sz w:val="22"/>
                <w:szCs w:val="22"/>
              </w:rPr>
              <w:t>ь</w:t>
            </w:r>
            <w:r w:rsidRPr="00CD1189">
              <w:rPr>
                <w:sz w:val="22"/>
                <w:szCs w:val="22"/>
              </w:rPr>
              <w:t>ства, реконструкции, ремонта, развития наземных и подземных зданий, стро</w:t>
            </w:r>
            <w:r w:rsidRPr="00CD1189">
              <w:rPr>
                <w:sz w:val="22"/>
                <w:szCs w:val="22"/>
              </w:rPr>
              <w:t>е</w:t>
            </w:r>
            <w:r w:rsidRPr="00CD1189">
              <w:rPr>
                <w:sz w:val="22"/>
                <w:szCs w:val="22"/>
              </w:rPr>
              <w:t>ний, сооружений, устройств тра</w:t>
            </w:r>
            <w:r w:rsidR="00727A8F" w:rsidRPr="00CD1189">
              <w:rPr>
                <w:sz w:val="22"/>
                <w:szCs w:val="22"/>
              </w:rPr>
              <w:t>н</w:t>
            </w:r>
            <w:r w:rsidRPr="00CD1189">
              <w:rPr>
                <w:sz w:val="22"/>
                <w:szCs w:val="22"/>
              </w:rPr>
              <w:t>спорта, энергетики и связи; размещения назе</w:t>
            </w:r>
            <w:r w:rsidRPr="00CD1189">
              <w:rPr>
                <w:sz w:val="22"/>
                <w:szCs w:val="22"/>
              </w:rPr>
              <w:t>м</w:t>
            </w:r>
            <w:r w:rsidRPr="00CD1189">
              <w:rPr>
                <w:sz w:val="22"/>
                <w:szCs w:val="22"/>
              </w:rPr>
              <w:t>ных сооружений и инфраструктуры спутниковой св</w:t>
            </w:r>
            <w:r w:rsidRPr="00CD1189">
              <w:rPr>
                <w:sz w:val="22"/>
                <w:szCs w:val="22"/>
              </w:rPr>
              <w:t>я</w:t>
            </w:r>
            <w:r w:rsidRPr="00CD1189">
              <w:rPr>
                <w:sz w:val="22"/>
                <w:szCs w:val="22"/>
              </w:rPr>
              <w:t>зи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496076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1.5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14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занятые особо охраняемыми территориями и объектами, г</w:t>
            </w:r>
            <w:r w:rsidRPr="00CD1189">
              <w:rPr>
                <w:sz w:val="22"/>
                <w:szCs w:val="22"/>
              </w:rPr>
              <w:t>о</w:t>
            </w:r>
            <w:r w:rsidRPr="00CD1189">
              <w:rPr>
                <w:sz w:val="22"/>
                <w:szCs w:val="22"/>
              </w:rPr>
              <w:t>родскими лесами, скверами, парками, городскими с</w:t>
            </w:r>
            <w:r w:rsidRPr="00CD1189">
              <w:rPr>
                <w:sz w:val="22"/>
                <w:szCs w:val="22"/>
              </w:rPr>
              <w:t>а</w:t>
            </w:r>
            <w:r w:rsidRPr="00CD1189">
              <w:rPr>
                <w:sz w:val="22"/>
                <w:szCs w:val="22"/>
              </w:rPr>
              <w:t>дами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1,5</w:t>
            </w:r>
          </w:p>
        </w:tc>
      </w:tr>
      <w:tr w:rsidR="005553D9" w:rsidRPr="00CD1189" w:rsidTr="00CD1189">
        <w:tc>
          <w:tcPr>
            <w:tcW w:w="648" w:type="dxa"/>
            <w:shd w:val="clear" w:color="auto" w:fill="auto"/>
          </w:tcPr>
          <w:p w:rsidR="005553D9" w:rsidRPr="00CD1189" w:rsidRDefault="005553D9" w:rsidP="00CD1189">
            <w:pPr>
              <w:jc w:val="center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15</w:t>
            </w:r>
          </w:p>
        </w:tc>
        <w:tc>
          <w:tcPr>
            <w:tcW w:w="7899" w:type="dxa"/>
            <w:shd w:val="clear" w:color="auto" w:fill="auto"/>
            <w:vAlign w:val="center"/>
          </w:tcPr>
          <w:p w:rsidR="005553D9" w:rsidRPr="00CD1189" w:rsidRDefault="005553D9" w:rsidP="00CD1189">
            <w:pPr>
              <w:jc w:val="both"/>
              <w:rPr>
                <w:sz w:val="22"/>
                <w:szCs w:val="22"/>
              </w:rPr>
            </w:pPr>
            <w:r w:rsidRPr="00CD1189">
              <w:rPr>
                <w:sz w:val="22"/>
                <w:szCs w:val="22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5553D9" w:rsidRPr="00CD1189" w:rsidRDefault="00A27367" w:rsidP="00CD1189">
            <w:pPr>
              <w:jc w:val="center"/>
              <w:rPr>
                <w:b/>
                <w:sz w:val="22"/>
                <w:szCs w:val="22"/>
              </w:rPr>
            </w:pPr>
            <w:r w:rsidRPr="00CD1189">
              <w:rPr>
                <w:b/>
                <w:sz w:val="22"/>
                <w:szCs w:val="22"/>
              </w:rPr>
              <w:t>0,3</w:t>
            </w:r>
          </w:p>
        </w:tc>
      </w:tr>
    </w:tbl>
    <w:p w:rsidR="00D239F7" w:rsidRPr="00496076" w:rsidRDefault="00D239F7">
      <w:pPr>
        <w:rPr>
          <w:sz w:val="22"/>
          <w:szCs w:val="22"/>
        </w:rPr>
      </w:pPr>
    </w:p>
    <w:sectPr w:rsidR="00D239F7" w:rsidRPr="00496076" w:rsidSect="003A09C1">
      <w:pgSz w:w="11906" w:h="16838"/>
      <w:pgMar w:top="567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877" w:rsidRDefault="00250877">
      <w:r>
        <w:separator/>
      </w:r>
    </w:p>
  </w:endnote>
  <w:endnote w:type="continuationSeparator" w:id="0">
    <w:p w:rsidR="00250877" w:rsidRDefault="0025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877" w:rsidRDefault="00250877">
      <w:r>
        <w:separator/>
      </w:r>
    </w:p>
  </w:footnote>
  <w:footnote w:type="continuationSeparator" w:id="0">
    <w:p w:rsidR="00250877" w:rsidRDefault="0025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F7"/>
    <w:rsid w:val="0007260C"/>
    <w:rsid w:val="000819D3"/>
    <w:rsid w:val="000C07ED"/>
    <w:rsid w:val="001542FC"/>
    <w:rsid w:val="0016508C"/>
    <w:rsid w:val="001902AE"/>
    <w:rsid w:val="00245443"/>
    <w:rsid w:val="00250877"/>
    <w:rsid w:val="00294B26"/>
    <w:rsid w:val="002951C9"/>
    <w:rsid w:val="00397E19"/>
    <w:rsid w:val="003A09C1"/>
    <w:rsid w:val="00441A8A"/>
    <w:rsid w:val="00496076"/>
    <w:rsid w:val="004D69A0"/>
    <w:rsid w:val="005553D9"/>
    <w:rsid w:val="00565EC3"/>
    <w:rsid w:val="005E60A6"/>
    <w:rsid w:val="00630708"/>
    <w:rsid w:val="006D07F4"/>
    <w:rsid w:val="00727A8F"/>
    <w:rsid w:val="007445B2"/>
    <w:rsid w:val="007D2307"/>
    <w:rsid w:val="00804DC1"/>
    <w:rsid w:val="00875A49"/>
    <w:rsid w:val="008A1A43"/>
    <w:rsid w:val="0092224A"/>
    <w:rsid w:val="00953686"/>
    <w:rsid w:val="0098194E"/>
    <w:rsid w:val="009E26AF"/>
    <w:rsid w:val="009E643B"/>
    <w:rsid w:val="009F72DD"/>
    <w:rsid w:val="00A27367"/>
    <w:rsid w:val="00A4285F"/>
    <w:rsid w:val="00B1453D"/>
    <w:rsid w:val="00B41A03"/>
    <w:rsid w:val="00BA2540"/>
    <w:rsid w:val="00BE379B"/>
    <w:rsid w:val="00C05543"/>
    <w:rsid w:val="00C3172C"/>
    <w:rsid w:val="00C757D0"/>
    <w:rsid w:val="00CD1189"/>
    <w:rsid w:val="00D239F7"/>
    <w:rsid w:val="00D83CD5"/>
    <w:rsid w:val="00DE6D57"/>
    <w:rsid w:val="00E10981"/>
    <w:rsid w:val="00E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19B0B-A48E-493A-AD20-C448C339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9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Message Header"/>
    <w:basedOn w:val="a"/>
    <w:rsid w:val="00D239F7"/>
    <w:pPr>
      <w:spacing w:before="1200"/>
      <w:jc w:val="center"/>
    </w:pPr>
    <w:rPr>
      <w:caps/>
      <w:noProof/>
      <w:spacing w:val="40"/>
      <w:szCs w:val="20"/>
    </w:rPr>
  </w:style>
  <w:style w:type="paragraph" w:styleId="a4">
    <w:name w:val="header"/>
    <w:basedOn w:val="a"/>
    <w:rsid w:val="00D239F7"/>
    <w:pPr>
      <w:tabs>
        <w:tab w:val="center" w:pos="4153"/>
        <w:tab w:val="right" w:pos="8306"/>
      </w:tabs>
    </w:pPr>
    <w:rPr>
      <w:b/>
      <w:color w:val="000080"/>
      <w:szCs w:val="20"/>
    </w:rPr>
  </w:style>
  <w:style w:type="paragraph" w:styleId="a5">
    <w:name w:val="footer"/>
    <w:basedOn w:val="a"/>
    <w:rsid w:val="00397E19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5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Приложение №1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ADM76</cp:lastModifiedBy>
  <cp:revision>2</cp:revision>
  <cp:lastPrinted>2012-06-27T05:18:00Z</cp:lastPrinted>
  <dcterms:created xsi:type="dcterms:W3CDTF">2020-04-13T11:05:00Z</dcterms:created>
  <dcterms:modified xsi:type="dcterms:W3CDTF">2020-04-13T11:05:00Z</dcterms:modified>
</cp:coreProperties>
</file>